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ACB" w:rsidRPr="00B43ACB" w:rsidRDefault="00B43ACB" w:rsidP="00B43ACB">
      <w:pPr>
        <w:widowControl w:val="0"/>
        <w:adjustRightInd/>
        <w:snapToGrid/>
        <w:spacing w:after="0" w:line="400" w:lineRule="exact"/>
        <w:rPr>
          <w:rFonts w:ascii="Times New Roman" w:eastAsia="宋体" w:hAnsi="Times New Roman" w:cs="Times New Roman"/>
          <w:kern w:val="2"/>
          <w:sz w:val="28"/>
          <w:szCs w:val="28"/>
        </w:rPr>
      </w:pP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附件</w:t>
      </w:r>
      <w:r w:rsidR="00FB68D5">
        <w:rPr>
          <w:rFonts w:ascii="Times New Roman" w:eastAsia="宋体" w:hAnsi="Times New Roman" w:cs="Times New Roman" w:hint="eastAsia"/>
          <w:kern w:val="2"/>
          <w:sz w:val="28"/>
          <w:szCs w:val="28"/>
        </w:rPr>
        <w:t>4</w:t>
      </w:r>
      <w:r w:rsidRPr="00B43ACB">
        <w:rPr>
          <w:rFonts w:ascii="Times New Roman" w:eastAsia="宋体" w:hAnsi="Times New Roman" w:cs="Times New Roman" w:hint="eastAsia"/>
          <w:kern w:val="2"/>
          <w:sz w:val="28"/>
          <w:szCs w:val="28"/>
        </w:rPr>
        <w:t>：</w:t>
      </w:r>
    </w:p>
    <w:p w:rsidR="00FA7AD0" w:rsidRDefault="00FA7AD0" w:rsidP="00FA7AD0">
      <w:pPr>
        <w:adjustRightInd/>
        <w:spacing w:after="0"/>
        <w:ind w:leftChars="-10" w:left="-22" w:firstLineChars="250" w:firstLine="700"/>
        <w:jc w:val="both"/>
        <w:rPr>
          <w:rFonts w:ascii="黑体" w:eastAsia="黑体" w:hAnsi="宋体" w:cs="宋体"/>
          <w:color w:val="000000"/>
          <w:sz w:val="28"/>
          <w:szCs w:val="28"/>
        </w:rPr>
      </w:pPr>
      <w:r w:rsidRPr="004879FB">
        <w:rPr>
          <w:rFonts w:ascii="黑体" w:eastAsia="黑体" w:hAnsi="宋体" w:cs="宋体" w:hint="eastAsia"/>
          <w:color w:val="000000"/>
          <w:sz w:val="28"/>
          <w:szCs w:val="28"/>
        </w:rPr>
        <w:t>江苏省普通高等学校本专科毕业设计（论文）抽检标准</w:t>
      </w:r>
    </w:p>
    <w:p w:rsidR="00FA7AD0" w:rsidRPr="00FA7AD0" w:rsidRDefault="00FA7AD0" w:rsidP="00FA7AD0">
      <w:pPr>
        <w:adjustRightInd/>
        <w:spacing w:after="0"/>
        <w:ind w:leftChars="-171" w:left="-112" w:hangingChars="120" w:hanging="264"/>
        <w:jc w:val="center"/>
        <w:rPr>
          <w:rFonts w:ascii="宋体" w:eastAsia="宋体" w:hAnsi="宋体" w:cs="宋体"/>
          <w:color w:val="000000"/>
          <w:sz w:val="21"/>
          <w:szCs w:val="21"/>
        </w:rPr>
      </w:pPr>
      <w:r w:rsidRPr="00E03E74">
        <w:rPr>
          <w:rFonts w:ascii="宋体" w:hAnsi="宋体" w:cs="宋体" w:hint="eastAsia"/>
          <w:color w:val="000000"/>
          <w:szCs w:val="21"/>
        </w:rPr>
        <w:t>学生姓名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指导教师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题目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  <w:r>
        <w:rPr>
          <w:rFonts w:ascii="宋体" w:hAnsi="宋体" w:cs="宋体" w:hint="eastAsia"/>
          <w:color w:val="000000"/>
          <w:szCs w:val="21"/>
        </w:rPr>
        <w:t>类型</w:t>
      </w:r>
      <w:r>
        <w:rPr>
          <w:rFonts w:ascii="宋体" w:hAnsi="宋体" w:cs="宋体" w:hint="eastAsia"/>
          <w:color w:val="000000"/>
          <w:szCs w:val="21"/>
          <w:u w:val="single"/>
        </w:rPr>
        <w:tab/>
      </w:r>
    </w:p>
    <w:tbl>
      <w:tblPr>
        <w:tblW w:w="9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505"/>
        <w:gridCol w:w="1451"/>
        <w:gridCol w:w="4698"/>
        <w:gridCol w:w="567"/>
        <w:gridCol w:w="850"/>
        <w:gridCol w:w="804"/>
      </w:tblGrid>
      <w:tr w:rsidR="00FA7AD0" w:rsidRPr="00601E3D" w:rsidTr="00BB45C7">
        <w:trPr>
          <w:trHeight w:val="440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项目</w:t>
            </w:r>
          </w:p>
        </w:tc>
        <w:tc>
          <w:tcPr>
            <w:tcW w:w="1956" w:type="dxa"/>
            <w:gridSpan w:val="2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评价要</w:t>
            </w:r>
            <w:bookmarkStart w:id="0" w:name="_GoBack"/>
            <w:bookmarkEnd w:id="0"/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素</w:t>
            </w:r>
          </w:p>
        </w:tc>
        <w:tc>
          <w:tcPr>
            <w:tcW w:w="4698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评价内涵</w:t>
            </w:r>
          </w:p>
        </w:tc>
        <w:tc>
          <w:tcPr>
            <w:tcW w:w="2221" w:type="dxa"/>
            <w:gridSpan w:val="3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成绩评定</w:t>
            </w:r>
          </w:p>
        </w:tc>
      </w:tr>
      <w:tr w:rsidR="00FA7AD0" w:rsidRPr="00601E3D" w:rsidTr="00BB45C7">
        <w:trPr>
          <w:trHeight w:val="460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1956" w:type="dxa"/>
            <w:gridSpan w:val="2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4698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基本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不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合格</w:t>
            </w:r>
          </w:p>
        </w:tc>
      </w:tr>
      <w:tr w:rsidR="00FA7AD0" w:rsidRPr="00601E3D" w:rsidTr="00BB45C7">
        <w:trPr>
          <w:cantSplit/>
          <w:trHeight w:val="700"/>
          <w:jc w:val="center"/>
        </w:trPr>
        <w:tc>
          <w:tcPr>
            <w:tcW w:w="956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规范执行情况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</w:t>
            </w: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规范性要求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任务书、论文撰写、图纸、外文翻译、评语、答辩意见和成绩评定</w:t>
            </w:r>
            <w:proofErr w:type="gramStart"/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符合学</w:t>
            </w:r>
            <w:proofErr w:type="gramEnd"/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校规范性要求。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411"/>
          <w:jc w:val="center"/>
        </w:trPr>
        <w:tc>
          <w:tcPr>
            <w:tcW w:w="9831" w:type="dxa"/>
            <w:gridSpan w:val="7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毕业设计（论文）质量</w:t>
            </w:r>
          </w:p>
        </w:tc>
      </w:tr>
      <w:tr w:rsidR="00FA7AD0" w:rsidRPr="00601E3D" w:rsidTr="00BB45C7">
        <w:trPr>
          <w:cantSplit/>
          <w:trHeight w:val="601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质量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02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选题方向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和范围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符合本专业的培养目标，基本达到科学研究和实践能力培养和锻炼的目的。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22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难易度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满足专业教学计划中对素质、能力和知识结构的要求，有一定难度，工作量适当。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928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04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理论意义和实际应用价值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选题符合本学科专业的发展，符合科技、经济和社会发展的需要，解决理论或实际工作中的问题，并能理论联系实际，具有一定的科技、应用的参考价值。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22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能力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水平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05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查阅和应用文献资料能力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基本掌握检索中外文献资料的方法，对资料进行初步分析、综合、归纳等整理，并能适当应用。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70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06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综合运用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知识能力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能够综合应用所学知识，对课题所研究问题进行分析，研究目标明确，内容具体，且具有一定的深度。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724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07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研究方法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与手段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较熟练运用本专业的方法、手段和工具开展课题的分析、设计和实施工作。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06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实验技能和实践能力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已基本掌握了专业技能和研究设计方法，实践能力较强。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345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09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创新意识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568"/>
          <w:jc w:val="center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设计（论文）质量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10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内容与写作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较完整地反映实际完成的工作，概念清楚，内容基本正确，数据可靠，结果可信。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477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结构与水平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结构较严谨，语言通顺，立论正确，论据充分，分析较深入，结论基本正确。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852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12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要求与规范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化程度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符合本校的毕设工作的规范要求，论文中的术语、格式、图表、数据、公式、引用、标注及参考文献均符合规范。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933"/>
          <w:jc w:val="center"/>
        </w:trPr>
        <w:tc>
          <w:tcPr>
            <w:tcW w:w="956" w:type="dxa"/>
            <w:vMerge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/>
                <w:color w:val="000000"/>
                <w:sz w:val="20"/>
                <w:szCs w:val="21"/>
              </w:rPr>
              <w:t>13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成果与成效</w:t>
            </w:r>
          </w:p>
        </w:tc>
        <w:tc>
          <w:tcPr>
            <w:tcW w:w="4698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论文有一定的学术价值；有实物作品、实际运行的原型系统；初步得到应用或具有应用前景的成果。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</w:p>
        </w:tc>
      </w:tr>
      <w:tr w:rsidR="00FA7AD0" w:rsidRPr="00601E3D" w:rsidTr="00BB45C7">
        <w:trPr>
          <w:cantSplit/>
          <w:trHeight w:val="630"/>
          <w:jc w:val="center"/>
        </w:trPr>
        <w:tc>
          <w:tcPr>
            <w:tcW w:w="1461" w:type="dxa"/>
            <w:gridSpan w:val="2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总体</w:t>
            </w:r>
          </w:p>
          <w:p w:rsidR="00FA7AD0" w:rsidRPr="00FA7AD0" w:rsidRDefault="00FA7AD0" w:rsidP="00FA7AD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评价</w:t>
            </w:r>
          </w:p>
        </w:tc>
        <w:tc>
          <w:tcPr>
            <w:tcW w:w="8370" w:type="dxa"/>
            <w:gridSpan w:val="5"/>
            <w:shd w:val="clear" w:color="auto" w:fill="auto"/>
            <w:vAlign w:val="center"/>
          </w:tcPr>
          <w:p w:rsidR="00FA7AD0" w:rsidRPr="00FA7AD0" w:rsidRDefault="00FA7AD0" w:rsidP="00FA7AD0">
            <w:pPr>
              <w:adjustRightInd/>
              <w:snapToGrid/>
              <w:spacing w:after="0"/>
              <w:ind w:firstLineChars="200" w:firstLine="400"/>
              <w:rPr>
                <w:rFonts w:ascii="宋体" w:eastAsia="宋体" w:hAnsi="宋体" w:cs="宋体"/>
                <w:color w:val="000000"/>
                <w:sz w:val="20"/>
                <w:szCs w:val="21"/>
              </w:rPr>
            </w:pPr>
            <w:r w:rsidRPr="00FA7AD0">
              <w:rPr>
                <w:rFonts w:ascii="宋体" w:eastAsia="宋体" w:hAnsi="宋体" w:cs="宋体" w:hint="eastAsia"/>
                <w:color w:val="000000"/>
                <w:sz w:val="20"/>
                <w:szCs w:val="21"/>
              </w:rPr>
              <w:t>□  合  格           □  基本合格           □  不合格</w:t>
            </w:r>
          </w:p>
        </w:tc>
      </w:tr>
    </w:tbl>
    <w:p w:rsidR="004358AB" w:rsidRPr="00B43ACB" w:rsidRDefault="004358AB" w:rsidP="00B43ACB">
      <w:pPr>
        <w:widowControl w:val="0"/>
        <w:adjustRightInd/>
        <w:snapToGrid/>
        <w:spacing w:after="0" w:line="400" w:lineRule="exact"/>
        <w:jc w:val="both"/>
        <w:rPr>
          <w:rFonts w:ascii="Times New Roman" w:eastAsia="宋体" w:hAnsi="Times New Roman" w:cs="Times New Roman"/>
          <w:color w:val="000000"/>
          <w:kern w:val="2"/>
          <w:sz w:val="24"/>
          <w:szCs w:val="20"/>
        </w:rPr>
      </w:pPr>
    </w:p>
    <w:sectPr w:rsidR="004358AB" w:rsidRPr="00B43ACB" w:rsidSect="00B43ACB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BC" w:rsidRDefault="00D72ABC" w:rsidP="00B43ACB">
      <w:pPr>
        <w:spacing w:after="0"/>
      </w:pPr>
      <w:r>
        <w:separator/>
      </w:r>
    </w:p>
  </w:endnote>
  <w:endnote w:type="continuationSeparator" w:id="0">
    <w:p w:rsidR="00D72ABC" w:rsidRDefault="00D72ABC" w:rsidP="00B43A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BC" w:rsidRDefault="00D72ABC" w:rsidP="00B43ACB">
      <w:pPr>
        <w:spacing w:after="0"/>
      </w:pPr>
      <w:r>
        <w:separator/>
      </w:r>
    </w:p>
  </w:footnote>
  <w:footnote w:type="continuationSeparator" w:id="0">
    <w:p w:rsidR="00D72ABC" w:rsidRDefault="00D72ABC" w:rsidP="00B43AC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F4090"/>
    <w:rsid w:val="00323B43"/>
    <w:rsid w:val="003D37D8"/>
    <w:rsid w:val="00426133"/>
    <w:rsid w:val="004358AB"/>
    <w:rsid w:val="00552AA2"/>
    <w:rsid w:val="00586992"/>
    <w:rsid w:val="008B7726"/>
    <w:rsid w:val="00B43ACB"/>
    <w:rsid w:val="00D31D50"/>
    <w:rsid w:val="00D72ABC"/>
    <w:rsid w:val="00DA414E"/>
    <w:rsid w:val="00E80381"/>
    <w:rsid w:val="00F2386A"/>
    <w:rsid w:val="00FA7AD0"/>
    <w:rsid w:val="00FB68D5"/>
    <w:rsid w:val="00FE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C6D44"/>
  <w15:docId w15:val="{C544CA4D-E045-4291-9520-7242860D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3AC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3AC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3ACB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JI</cp:lastModifiedBy>
  <cp:revision>5</cp:revision>
  <dcterms:created xsi:type="dcterms:W3CDTF">2008-09-11T17:20:00Z</dcterms:created>
  <dcterms:modified xsi:type="dcterms:W3CDTF">2023-05-15T10:39:00Z</dcterms:modified>
</cp:coreProperties>
</file>