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8F" w:rsidRDefault="00052A8F" w:rsidP="00052A8F">
      <w:pPr>
        <w:widowControl/>
        <w:spacing w:line="360" w:lineRule="auto"/>
        <w:jc w:val="center"/>
        <w:rPr>
          <w:rFonts w:ascii="Times New Roman" w:hAnsi="宋体"/>
          <w:b/>
          <w:bCs/>
          <w:color w:val="000000"/>
          <w:kern w:val="0"/>
          <w:sz w:val="36"/>
          <w:szCs w:val="36"/>
        </w:rPr>
      </w:pPr>
      <w:r w:rsidRPr="0034116B">
        <w:rPr>
          <w:rFonts w:ascii="Times New Roman" w:hAnsi="宋体" w:hint="eastAsia"/>
          <w:b/>
          <w:bCs/>
          <w:color w:val="000000"/>
          <w:kern w:val="0"/>
          <w:sz w:val="36"/>
          <w:szCs w:val="36"/>
        </w:rPr>
        <w:t>金融创新与风险管理国际论坛</w:t>
      </w:r>
    </w:p>
    <w:p w:rsidR="00052A8F" w:rsidRDefault="00052A8F" w:rsidP="00052A8F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b/>
          <w:bCs/>
          <w:color w:val="000000"/>
          <w:kern w:val="0"/>
          <w:sz w:val="36"/>
          <w:szCs w:val="36"/>
        </w:rPr>
        <w:t>第十</w:t>
      </w:r>
      <w:r>
        <w:rPr>
          <w:rFonts w:ascii="Times New Roman" w:hAnsi="宋体" w:hint="eastAsia"/>
          <w:b/>
          <w:bCs/>
          <w:color w:val="000000"/>
          <w:kern w:val="0"/>
          <w:sz w:val="36"/>
          <w:szCs w:val="36"/>
        </w:rPr>
        <w:t>七</w:t>
      </w:r>
      <w:r>
        <w:rPr>
          <w:rFonts w:ascii="Times New Roman" w:hAnsi="宋体"/>
          <w:b/>
          <w:bCs/>
          <w:color w:val="000000"/>
          <w:kern w:val="0"/>
          <w:sz w:val="36"/>
          <w:szCs w:val="36"/>
        </w:rPr>
        <w:t>届（</w:t>
      </w:r>
      <w:r>
        <w:rPr>
          <w:rFonts w:ascii="Times New Roman" w:hAnsi="Times New Roman"/>
          <w:b/>
          <w:bCs/>
          <w:color w:val="000000"/>
          <w:kern w:val="0"/>
          <w:sz w:val="36"/>
          <w:szCs w:val="36"/>
        </w:rPr>
        <w:t>201</w:t>
      </w:r>
      <w:r>
        <w:rPr>
          <w:rFonts w:ascii="Times New Roman" w:hAnsi="Times New Roman" w:hint="eastAsia"/>
          <w:b/>
          <w:bCs/>
          <w:color w:val="000000"/>
          <w:kern w:val="0"/>
          <w:sz w:val="36"/>
          <w:szCs w:val="36"/>
        </w:rPr>
        <w:t>8</w:t>
      </w:r>
      <w:r>
        <w:rPr>
          <w:rFonts w:ascii="Times New Roman" w:hAnsi="宋体"/>
          <w:b/>
          <w:bCs/>
          <w:color w:val="000000"/>
          <w:kern w:val="0"/>
          <w:sz w:val="36"/>
          <w:szCs w:val="36"/>
        </w:rPr>
        <w:t>年）中国金融工程学年会</w:t>
      </w:r>
    </w:p>
    <w:p w:rsidR="00052A8F" w:rsidRPr="0034116B" w:rsidRDefault="00052A8F" w:rsidP="00052A8F">
      <w:pPr>
        <w:widowControl/>
        <w:spacing w:line="360" w:lineRule="auto"/>
        <w:ind w:firstLine="480"/>
        <w:jc w:val="center"/>
        <w:rPr>
          <w:rFonts w:ascii="Times New Roman" w:hAnsi="Times New Roman"/>
          <w:kern w:val="0"/>
          <w:szCs w:val="24"/>
        </w:rPr>
      </w:pPr>
      <w:r w:rsidRPr="0034116B">
        <w:rPr>
          <w:rFonts w:ascii="Times New Roman" w:hAnsi="宋体"/>
          <w:b/>
          <w:bCs/>
          <w:color w:val="000000"/>
          <w:kern w:val="0"/>
          <w:sz w:val="40"/>
          <w:szCs w:val="48"/>
        </w:rPr>
        <w:t>参会回执表</w:t>
      </w:r>
    </w:p>
    <w:p w:rsidR="00052A8F" w:rsidRDefault="00052A8F" w:rsidP="00052A8F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尊敬的老师：</w:t>
      </w:r>
    </w:p>
    <w:p w:rsidR="00052A8F" w:rsidRDefault="00052A8F" w:rsidP="00052A8F">
      <w:pPr>
        <w:widowControl/>
        <w:spacing w:line="360" w:lineRule="auto"/>
        <w:ind w:firstLineChars="200" w:firstLine="480"/>
        <w:jc w:val="left"/>
        <w:rPr>
          <w:rFonts w:ascii="Times New Roman" w:hAnsi="宋体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您好！参会回执表填完后，邮件主题</w:t>
      </w:r>
      <w:r>
        <w:rPr>
          <w:rFonts w:ascii="Times New Roman" w:hAnsi="宋体" w:hint="eastAsia"/>
          <w:color w:val="000000"/>
          <w:kern w:val="0"/>
          <w:sz w:val="24"/>
          <w:szCs w:val="24"/>
        </w:rPr>
        <w:t>请</w:t>
      </w:r>
      <w:r>
        <w:rPr>
          <w:rFonts w:ascii="Times New Roman" w:hAnsi="宋体"/>
          <w:color w:val="000000"/>
          <w:kern w:val="0"/>
          <w:sz w:val="24"/>
          <w:szCs w:val="24"/>
        </w:rPr>
        <w:t>注明</w:t>
      </w:r>
      <w:r>
        <w:rPr>
          <w:rFonts w:ascii="Times New Roman" w:hAnsi="Times New Roman"/>
          <w:color w:val="FF0000"/>
          <w:kern w:val="0"/>
          <w:sz w:val="24"/>
          <w:szCs w:val="24"/>
        </w:rPr>
        <w:t>“</w:t>
      </w:r>
      <w:r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姓名</w:t>
      </w:r>
      <w:r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+</w:t>
      </w:r>
      <w:r>
        <w:rPr>
          <w:rFonts w:ascii="Times New Roman" w:hAnsi="宋体"/>
          <w:b/>
          <w:color w:val="FF0000"/>
          <w:kern w:val="0"/>
          <w:sz w:val="24"/>
          <w:szCs w:val="24"/>
        </w:rPr>
        <w:t>回执</w:t>
      </w:r>
      <w:r>
        <w:rPr>
          <w:rFonts w:ascii="Times New Roman" w:hAnsi="Times New Roman"/>
          <w:b/>
          <w:color w:val="FF0000"/>
          <w:kern w:val="0"/>
          <w:sz w:val="24"/>
          <w:szCs w:val="24"/>
        </w:rPr>
        <w:t>”</w:t>
      </w:r>
      <w:r>
        <w:rPr>
          <w:rFonts w:ascii="Times New Roman" w:hAnsi="宋体"/>
          <w:color w:val="000000"/>
          <w:kern w:val="0"/>
          <w:sz w:val="24"/>
          <w:szCs w:val="24"/>
        </w:rPr>
        <w:t>字样，发送至组委会邮箱</w:t>
      </w:r>
      <w:r w:rsidRPr="00076D47">
        <w:rPr>
          <w:rFonts w:ascii="Times New Roman" w:hAnsi="宋体"/>
          <w:color w:val="000000"/>
          <w:kern w:val="0"/>
          <w:sz w:val="24"/>
          <w:szCs w:val="24"/>
        </w:rPr>
        <w:t>：</w:t>
      </w:r>
      <w:r w:rsidRPr="00076D47">
        <w:rPr>
          <w:rFonts w:ascii="Times New Roman" w:hAnsi="宋体"/>
          <w:color w:val="000000"/>
          <w:kern w:val="0"/>
          <w:sz w:val="28"/>
          <w:szCs w:val="28"/>
          <w:u w:val="single"/>
        </w:rPr>
        <w:t>jrgcxnh2018@qq.com</w:t>
      </w:r>
      <w:r>
        <w:rPr>
          <w:rFonts w:ascii="Times New Roman" w:hAnsi="宋体"/>
          <w:color w:val="000000"/>
          <w:kern w:val="0"/>
          <w:sz w:val="24"/>
          <w:szCs w:val="24"/>
        </w:rPr>
        <w:t>，组委会将竭诚为您服务！</w:t>
      </w:r>
    </w:p>
    <w:p w:rsidR="00052A8F" w:rsidRDefault="00052A8F" w:rsidP="00052A8F">
      <w:pPr>
        <w:widowControl/>
        <w:spacing w:line="360" w:lineRule="auto"/>
        <w:ind w:firstLineChars="200" w:firstLine="480"/>
        <w:jc w:val="left"/>
        <w:rPr>
          <w:rFonts w:ascii="Times New Roman" w:hAnsi="宋体"/>
          <w:color w:val="000000"/>
          <w:kern w:val="0"/>
          <w:sz w:val="24"/>
          <w:szCs w:val="24"/>
        </w:rPr>
      </w:pPr>
      <w:r>
        <w:rPr>
          <w:rFonts w:ascii="Times New Roman" w:hAnsi="宋体"/>
          <w:color w:val="000000"/>
          <w:kern w:val="0"/>
          <w:sz w:val="24"/>
          <w:szCs w:val="24"/>
        </w:rPr>
        <w:t>为了保证您的顺利入住，请于</w:t>
      </w:r>
      <w:bookmarkStart w:id="0" w:name="_GoBack"/>
      <w:r>
        <w:rPr>
          <w:rFonts w:ascii="Times New Roman" w:hAnsi="宋体"/>
          <w:b/>
          <w:color w:val="FF0000"/>
          <w:kern w:val="0"/>
          <w:sz w:val="24"/>
          <w:szCs w:val="24"/>
        </w:rPr>
        <w:t>201</w:t>
      </w:r>
      <w:r>
        <w:rPr>
          <w:rFonts w:ascii="Times New Roman" w:hAnsi="宋体" w:hint="eastAsia"/>
          <w:b/>
          <w:color w:val="FF0000"/>
          <w:kern w:val="0"/>
          <w:sz w:val="24"/>
          <w:szCs w:val="24"/>
        </w:rPr>
        <w:t>7</w:t>
      </w:r>
      <w:r>
        <w:rPr>
          <w:rFonts w:ascii="Times New Roman" w:hAnsi="宋体"/>
          <w:b/>
          <w:color w:val="FF0000"/>
          <w:kern w:val="0"/>
          <w:sz w:val="24"/>
          <w:szCs w:val="24"/>
        </w:rPr>
        <w:t>年</w:t>
      </w:r>
      <w:r>
        <w:rPr>
          <w:rFonts w:ascii="Times New Roman" w:hAnsi="宋体" w:hint="eastAsia"/>
          <w:b/>
          <w:color w:val="FF0000"/>
          <w:kern w:val="0"/>
          <w:sz w:val="24"/>
          <w:szCs w:val="24"/>
        </w:rPr>
        <w:t>7</w:t>
      </w:r>
      <w:r>
        <w:rPr>
          <w:rFonts w:ascii="Times New Roman" w:hAnsi="宋体"/>
          <w:b/>
          <w:color w:val="FF0000"/>
          <w:kern w:val="0"/>
          <w:sz w:val="24"/>
          <w:szCs w:val="24"/>
        </w:rPr>
        <w:t>月</w:t>
      </w:r>
      <w:r>
        <w:rPr>
          <w:rFonts w:ascii="Times New Roman" w:hAnsi="宋体" w:hint="eastAsia"/>
          <w:b/>
          <w:color w:val="FF0000"/>
          <w:kern w:val="0"/>
          <w:sz w:val="24"/>
          <w:szCs w:val="24"/>
        </w:rPr>
        <w:t>31</w:t>
      </w:r>
      <w:r>
        <w:rPr>
          <w:rFonts w:ascii="Times New Roman" w:hAnsi="宋体"/>
          <w:b/>
          <w:color w:val="FF0000"/>
          <w:kern w:val="0"/>
          <w:sz w:val="24"/>
          <w:szCs w:val="24"/>
        </w:rPr>
        <w:t>日前</w:t>
      </w:r>
      <w:bookmarkEnd w:id="0"/>
      <w:r>
        <w:rPr>
          <w:rFonts w:ascii="Times New Roman" w:hAnsi="宋体"/>
          <w:color w:val="000000"/>
          <w:kern w:val="0"/>
          <w:sz w:val="24"/>
          <w:szCs w:val="24"/>
        </w:rPr>
        <w:t>发送参会回执，以便会务组安排酒店住宿。临时参会者如无法入住指定酒店，我们将协助您在周边酒店入住。</w:t>
      </w:r>
    </w:p>
    <w:p w:rsidR="00052A8F" w:rsidRDefault="00052A8F" w:rsidP="00052A8F">
      <w:pPr>
        <w:widowControl/>
        <w:spacing w:line="360" w:lineRule="auto"/>
        <w:ind w:firstLineChars="200" w:firstLine="480"/>
        <w:jc w:val="left"/>
        <w:rPr>
          <w:rFonts w:ascii="Times New Roman" w:hAnsi="宋体"/>
          <w:color w:val="000000"/>
          <w:kern w:val="0"/>
          <w:sz w:val="24"/>
          <w:szCs w:val="24"/>
        </w:rPr>
      </w:pPr>
    </w:p>
    <w:p w:rsidR="00052A8F" w:rsidRDefault="00052A8F" w:rsidP="00052A8F">
      <w:pPr>
        <w:widowControl/>
        <w:spacing w:line="360" w:lineRule="auto"/>
        <w:jc w:val="left"/>
        <w:rPr>
          <w:rFonts w:ascii="Times New Roman" w:hAnsi="宋体"/>
          <w:color w:val="000000"/>
          <w:kern w:val="0"/>
          <w:sz w:val="24"/>
          <w:szCs w:val="24"/>
        </w:rPr>
      </w:pPr>
    </w:p>
    <w:tbl>
      <w:tblPr>
        <w:tblpPr w:leftFromText="180" w:rightFromText="180" w:topFromText="100" w:bottomFromText="100" w:vertAnchor="text" w:tblpYSpec="top"/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2090"/>
        <w:gridCol w:w="2172"/>
        <w:gridCol w:w="2131"/>
      </w:tblGrid>
      <w:tr w:rsidR="00052A8F" w:rsidTr="00B614B9">
        <w:trPr>
          <w:trHeight w:val="567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参会人员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/>
                <w:b/>
                <w:bCs/>
                <w:kern w:val="0"/>
                <w:sz w:val="24"/>
                <w:szCs w:val="24"/>
              </w:rPr>
              <w:t>信息</w:t>
            </w:r>
          </w:p>
        </w:tc>
      </w:tr>
      <w:tr w:rsidR="00052A8F" w:rsidTr="00B614B9">
        <w:trPr>
          <w:trHeight w:val="567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手机号码</w:t>
            </w:r>
          </w:p>
        </w:tc>
      </w:tr>
      <w:tr w:rsidR="00052A8F" w:rsidTr="00B614B9">
        <w:trPr>
          <w:trHeight w:val="567"/>
        </w:trPr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052A8F" w:rsidTr="00B614B9">
        <w:trPr>
          <w:trHeight w:val="420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电子邮箱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spacing w:line="27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工作单位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tr w:rsidR="00052A8F" w:rsidTr="00B614B9">
        <w:trPr>
          <w:trHeight w:val="15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snapToGrid w:val="0"/>
              <w:spacing w:line="276" w:lineRule="auto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论文题目：</w:t>
            </w:r>
          </w:p>
        </w:tc>
      </w:tr>
      <w:tr w:rsidR="00052A8F" w:rsidTr="00B614B9">
        <w:trPr>
          <w:trHeight w:val="15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snapToGrid w:val="0"/>
              <w:spacing w:line="276" w:lineRule="auto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是否宣读论文：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（）是（）否</w:t>
            </w:r>
          </w:p>
        </w:tc>
      </w:tr>
      <w:tr w:rsidR="00052A8F" w:rsidTr="00B614B9">
        <w:trPr>
          <w:trHeight w:val="567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snapToGrid w:val="0"/>
              <w:spacing w:line="276" w:lineRule="auto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标准间（每晚）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350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（含早）</w:t>
            </w:r>
          </w:p>
          <w:p w:rsidR="00052A8F" w:rsidRDefault="00052A8F" w:rsidP="00B614B9">
            <w:pPr>
              <w:snapToGrid w:val="0"/>
              <w:spacing w:line="276" w:lineRule="auto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单间（每晚）：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350</w:t>
            </w:r>
            <w:r>
              <w:rPr>
                <w:rFonts w:ascii="Times New Roman" w:hAnsi="宋体"/>
                <w:kern w:val="0"/>
                <w:sz w:val="24"/>
                <w:szCs w:val="24"/>
              </w:rPr>
              <w:t>元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（含早）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lef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是否愿意合住：（）是（）否</w:t>
            </w:r>
          </w:p>
        </w:tc>
      </w:tr>
      <w:tr w:rsidR="00052A8F" w:rsidTr="00B614B9">
        <w:trPr>
          <w:trHeight w:val="567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计划到会时间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kern w:val="0"/>
                <w:sz w:val="24"/>
                <w:szCs w:val="24"/>
              </w:rPr>
              <w:t>计划离会时间</w:t>
            </w:r>
          </w:p>
        </w:tc>
      </w:tr>
      <w:tr w:rsidR="00052A8F" w:rsidTr="00B614B9">
        <w:trPr>
          <w:trHeight w:val="788"/>
        </w:trPr>
        <w:tc>
          <w:tcPr>
            <w:tcW w:w="4219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gridSpan w:val="2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A8F" w:rsidRDefault="00052A8F" w:rsidP="00B614B9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052A8F" w:rsidRDefault="00052A8F" w:rsidP="00052A8F">
      <w:pPr>
        <w:widowControl/>
        <w:spacing w:line="360" w:lineRule="auto"/>
        <w:jc w:val="left"/>
      </w:pPr>
      <w:r>
        <w:rPr>
          <w:rFonts w:ascii="Times New Roman" w:hAnsi="宋体"/>
          <w:b/>
          <w:kern w:val="0"/>
          <w:sz w:val="24"/>
          <w:szCs w:val="24"/>
        </w:rPr>
        <w:t>注</w:t>
      </w:r>
      <w:r>
        <w:rPr>
          <w:rFonts w:ascii="Times New Roman" w:hAnsi="宋体" w:hint="eastAsia"/>
          <w:b/>
          <w:kern w:val="0"/>
          <w:sz w:val="24"/>
          <w:szCs w:val="24"/>
        </w:rPr>
        <w:t>1</w:t>
      </w:r>
      <w:r>
        <w:rPr>
          <w:rFonts w:ascii="Times New Roman" w:hAnsi="宋体"/>
          <w:b/>
          <w:kern w:val="0"/>
          <w:sz w:val="24"/>
          <w:szCs w:val="24"/>
        </w:rPr>
        <w:t>：</w:t>
      </w:r>
      <w:r>
        <w:rPr>
          <w:rFonts w:ascii="Times New Roman" w:hAnsi="宋体"/>
          <w:kern w:val="0"/>
          <w:sz w:val="24"/>
          <w:szCs w:val="24"/>
        </w:rPr>
        <w:t>参会回执可以复制粘贴。</w:t>
      </w:r>
    </w:p>
    <w:p w:rsidR="00052A8F" w:rsidRDefault="00052A8F" w:rsidP="00052A8F">
      <w:pPr>
        <w:widowControl/>
        <w:spacing w:line="360" w:lineRule="auto"/>
        <w:ind w:firstLine="480"/>
        <w:jc w:val="left"/>
        <w:rPr>
          <w:b/>
          <w:color w:val="000000" w:themeColor="text1"/>
          <w:sz w:val="28"/>
          <w:szCs w:val="28"/>
        </w:rPr>
      </w:pPr>
    </w:p>
    <w:p w:rsidR="00B50244" w:rsidRPr="00052A8F" w:rsidRDefault="00B50244"/>
    <w:sectPr w:rsidR="00B50244" w:rsidRPr="00052A8F" w:rsidSect="0086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2A8F"/>
    <w:rsid w:val="00052A8F"/>
    <w:rsid w:val="00B5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2018-07-09T03:18:00Z</dcterms:created>
  <dcterms:modified xsi:type="dcterms:W3CDTF">2018-07-09T03:19:00Z</dcterms:modified>
</cp:coreProperties>
</file>